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rPr>
      </w:pPr>
      <w:r>
        <w:rPr>
          <w:rFonts w:hint="eastAsia" w:ascii="微软雅黑" w:hAnsi="微软雅黑" w:eastAsia="微软雅黑" w:cs="微软雅黑"/>
          <w:b/>
          <w:color w:val="333333"/>
          <w:sz w:val="30"/>
          <w:szCs w:val="30"/>
        </w:rPr>
        <w:t>通识教育讲座第</w:t>
      </w:r>
      <w:r>
        <w:rPr>
          <w:rFonts w:hint="eastAsia" w:ascii="微软雅黑" w:hAnsi="微软雅黑" w:eastAsia="微软雅黑" w:cs="微软雅黑"/>
          <w:b/>
          <w:color w:val="333333"/>
          <w:sz w:val="30"/>
          <w:szCs w:val="30"/>
          <w:lang w:val="en-US" w:eastAsia="zh-CN"/>
        </w:rPr>
        <w:t>220</w:t>
      </w:r>
      <w:r>
        <w:rPr>
          <w:rFonts w:hint="eastAsia" w:ascii="微软雅黑" w:hAnsi="微软雅黑" w:eastAsia="微软雅黑" w:cs="微软雅黑"/>
          <w:b/>
          <w:color w:val="333333"/>
          <w:sz w:val="30"/>
          <w:szCs w:val="30"/>
        </w:rPr>
        <w:t>讲：有恒产者有恒心</w:t>
      </w:r>
      <w:r>
        <w:rPr>
          <w:rFonts w:hint="eastAsia" w:ascii="微软雅黑" w:hAnsi="微软雅黑" w:eastAsia="微软雅黑" w:cs="微软雅黑"/>
          <w:b/>
          <w:color w:val="333333"/>
          <w:sz w:val="30"/>
          <w:szCs w:val="30"/>
          <w:lang w:eastAsia="zh-CN"/>
        </w:rPr>
        <w:t>——</w:t>
      </w:r>
      <w:r>
        <w:rPr>
          <w:rFonts w:hint="eastAsia" w:ascii="微软雅黑" w:hAnsi="微软雅黑" w:eastAsia="微软雅黑" w:cs="微软雅黑"/>
          <w:b/>
          <w:color w:val="333333"/>
          <w:sz w:val="30"/>
          <w:szCs w:val="30"/>
        </w:rPr>
        <w:t>《民法典·物权编》的权利法则</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hint="eastAsia" w:ascii="宋体" w:hAnsi="宋体" w:eastAsia="宋体"/>
          <w:sz w:val="24"/>
        </w:rPr>
      </w:pPr>
      <w:r>
        <w:rPr>
          <w:rStyle w:val="9"/>
          <w:rFonts w:hint="default" w:ascii="宋体" w:hAnsi="宋体" w:eastAsia="宋体" w:cs="宋体"/>
          <w:color w:val="auto"/>
        </w:rPr>
        <w:t>主  题：</w:t>
      </w:r>
      <w:r>
        <w:rPr>
          <w:rFonts w:hint="eastAsia" w:ascii="宋体" w:hAnsi="宋体" w:eastAsia="宋体"/>
          <w:sz w:val="24"/>
        </w:rPr>
        <w:t>有恒产者有恒心</w:t>
      </w:r>
      <w:r>
        <w:rPr>
          <w:rFonts w:hint="eastAsia" w:ascii="宋体" w:hAnsi="宋体" w:eastAsia="宋体"/>
          <w:sz w:val="24"/>
          <w:lang w:eastAsia="zh-CN"/>
        </w:rPr>
        <w:t>——</w:t>
      </w:r>
      <w:r>
        <w:rPr>
          <w:rFonts w:hint="eastAsia" w:ascii="宋体" w:hAnsi="宋体" w:eastAsia="宋体"/>
          <w:sz w:val="24"/>
        </w:rPr>
        <w:t>《民法典·物权编》的权利法则</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hint="eastAsia" w:ascii="宋体" w:hAnsi="宋体" w:eastAsia="宋体" w:cs="宋体"/>
        </w:rPr>
      </w:pPr>
      <w:r>
        <w:rPr>
          <w:rFonts w:hint="eastAsia" w:asciiTheme="majorEastAsia" w:hAnsiTheme="majorEastAsia" w:eastAsiaTheme="majorEastAsia" w:cstheme="majorEastAsia"/>
          <w:b/>
          <w:bCs/>
        </w:rPr>
        <w:t>主讲人：</w:t>
      </w:r>
      <w:r>
        <w:rPr>
          <w:rFonts w:hint="eastAsia" w:ascii="宋体" w:hAnsi="宋体" w:eastAsia="宋体"/>
          <w:sz w:val="24"/>
        </w:rPr>
        <w:t>刘训智</w:t>
      </w:r>
      <w:r>
        <w:rPr>
          <w:rFonts w:hint="eastAsia" w:ascii="宋体" w:hAnsi="宋体" w:eastAsia="宋体"/>
          <w:sz w:val="24"/>
          <w:lang w:val="en-US" w:eastAsia="zh-CN"/>
        </w:rPr>
        <w:t xml:space="preserve">  副</w:t>
      </w:r>
      <w:r>
        <w:rPr>
          <w:rFonts w:hint="eastAsia" w:ascii="宋体" w:hAnsi="宋体" w:eastAsia="宋体" w:cs="宋体"/>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时  间：</w:t>
      </w:r>
      <w:r>
        <w:rPr>
          <w:rFonts w:hint="eastAsia" w:ascii="宋体" w:hAnsi="宋体" w:eastAsia="宋体" w:cs="宋体"/>
        </w:rPr>
        <w:t>202</w:t>
      </w:r>
      <w:r>
        <w:rPr>
          <w:rFonts w:hint="eastAsia" w:ascii="宋体" w:hAnsi="宋体" w:eastAsia="宋体" w:cs="宋体"/>
          <w:lang w:val="en-US" w:eastAsia="zh-CN"/>
        </w:rPr>
        <w:t>1</w:t>
      </w:r>
      <w:r>
        <w:rPr>
          <w:rFonts w:hint="eastAsia" w:ascii="宋体" w:hAnsi="宋体" w:eastAsia="宋体" w:cs="宋体"/>
        </w:rPr>
        <w:t>年</w:t>
      </w:r>
      <w:r>
        <w:rPr>
          <w:rFonts w:hint="eastAsia" w:ascii="宋体" w:hAnsi="宋体" w:eastAsia="宋体" w:cs="宋体"/>
          <w:lang w:val="en-US" w:eastAsia="zh-CN"/>
        </w:rPr>
        <w:t>5</w:t>
      </w:r>
      <w:r>
        <w:rPr>
          <w:rFonts w:hint="eastAsia" w:ascii="宋体" w:hAnsi="宋体" w:eastAsia="宋体" w:cs="宋体"/>
        </w:rPr>
        <w:t>月</w:t>
      </w:r>
      <w:r>
        <w:rPr>
          <w:rFonts w:hint="eastAsia" w:ascii="宋体" w:hAnsi="宋体" w:eastAsia="宋体" w:cs="宋体"/>
          <w:lang w:val="en-US" w:eastAsia="zh-CN"/>
        </w:rPr>
        <w:t>28</w:t>
      </w:r>
      <w:r>
        <w:rPr>
          <w:rFonts w:hint="eastAsia" w:ascii="宋体" w:hAnsi="宋体" w:eastAsia="宋体" w:cs="宋体"/>
        </w:rPr>
        <w:t>日（星期</w:t>
      </w:r>
      <w:r>
        <w:rPr>
          <w:rFonts w:hint="eastAsia" w:ascii="宋体" w:hAnsi="宋体" w:eastAsia="宋体" w:cs="宋体"/>
          <w:lang w:val="en-US" w:eastAsia="zh-CN"/>
        </w:rPr>
        <w:t>五</w:t>
      </w:r>
      <w:r>
        <w:rPr>
          <w:rFonts w:hint="eastAsia" w:ascii="宋体" w:hAnsi="宋体" w:eastAsia="宋体" w:cs="宋体"/>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平  台：</w:t>
      </w:r>
      <w:r>
        <w:rPr>
          <w:rFonts w:hint="eastAsia" w:asciiTheme="majorEastAsia" w:hAnsiTheme="majorEastAsia" w:eastAsiaTheme="majorEastAsia" w:cstheme="majorEastAsia"/>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hint="eastAsia" w:cs="宋体" w:asciiTheme="minorEastAsia" w:hAnsiTheme="minorEastAsia" w:eastAsiaTheme="minorEastAsia"/>
          <w:szCs w:val="24"/>
          <w:lang w:eastAsia="zh-CN"/>
        </w:rPr>
      </w:pPr>
      <w:bookmarkStart w:id="0" w:name="_GoBack"/>
      <w:r>
        <w:rPr>
          <w:rFonts w:hint="eastAsia" w:cs="宋体" w:asciiTheme="minorEastAsia" w:hAnsiTheme="minorEastAsia" w:eastAsiaTheme="minorEastAsia"/>
          <w:szCs w:val="24"/>
          <w:lang w:eastAsia="zh-CN"/>
        </w:rPr>
        <w:drawing>
          <wp:inline distT="0" distB="0" distL="114300" distR="114300">
            <wp:extent cx="4712970" cy="6496050"/>
            <wp:effectExtent l="0" t="0" r="11430" b="0"/>
            <wp:docPr id="1" name="图片 1" descr="@(IGLTQ2J~]]L[O$0$`599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GLTQ2J~]]L[O$0$`599V"/>
                    <pic:cNvPicPr>
                      <a:picLocks noChangeAspect="1"/>
                    </pic:cNvPicPr>
                  </pic:nvPicPr>
                  <pic:blipFill>
                    <a:blip r:embed="rId4"/>
                    <a:stretch>
                      <a:fillRect/>
                    </a:stretch>
                  </pic:blipFill>
                  <pic:spPr>
                    <a:xfrm>
                      <a:off x="0" y="0"/>
                      <a:ext cx="4712970" cy="6496050"/>
                    </a:xfrm>
                    <a:prstGeom prst="rect">
                      <a:avLst/>
                    </a:prstGeom>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84CD1"/>
    <w:rsid w:val="0019792C"/>
    <w:rsid w:val="001A3C35"/>
    <w:rsid w:val="001B2AF4"/>
    <w:rsid w:val="001C10B0"/>
    <w:rsid w:val="001C6946"/>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812D3"/>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35BB"/>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46BCD"/>
    <w:rsid w:val="00F513EF"/>
    <w:rsid w:val="00F53DE4"/>
    <w:rsid w:val="00FA10C0"/>
    <w:rsid w:val="00FE4652"/>
    <w:rsid w:val="00FE7748"/>
    <w:rsid w:val="00FF0BF0"/>
    <w:rsid w:val="03407353"/>
    <w:rsid w:val="077E40F7"/>
    <w:rsid w:val="078E658F"/>
    <w:rsid w:val="08F91BFC"/>
    <w:rsid w:val="09C061A2"/>
    <w:rsid w:val="0C1227E1"/>
    <w:rsid w:val="0D191A81"/>
    <w:rsid w:val="0D4B2E8E"/>
    <w:rsid w:val="0F5D1324"/>
    <w:rsid w:val="10731EBF"/>
    <w:rsid w:val="13354F77"/>
    <w:rsid w:val="141E7D30"/>
    <w:rsid w:val="1E0A21C8"/>
    <w:rsid w:val="1E736C81"/>
    <w:rsid w:val="20EC7FE6"/>
    <w:rsid w:val="22033E15"/>
    <w:rsid w:val="23F92777"/>
    <w:rsid w:val="241D428B"/>
    <w:rsid w:val="244B5D88"/>
    <w:rsid w:val="26C50065"/>
    <w:rsid w:val="270765C7"/>
    <w:rsid w:val="29BD3464"/>
    <w:rsid w:val="29BF7F99"/>
    <w:rsid w:val="2CA36A2D"/>
    <w:rsid w:val="317B7BBE"/>
    <w:rsid w:val="35560420"/>
    <w:rsid w:val="372D0209"/>
    <w:rsid w:val="373A2D4E"/>
    <w:rsid w:val="39805E70"/>
    <w:rsid w:val="3DE952C4"/>
    <w:rsid w:val="40C05EAA"/>
    <w:rsid w:val="41403E92"/>
    <w:rsid w:val="45BE27EE"/>
    <w:rsid w:val="467922D4"/>
    <w:rsid w:val="491623C2"/>
    <w:rsid w:val="49D4510C"/>
    <w:rsid w:val="4C3C294C"/>
    <w:rsid w:val="4CE222D6"/>
    <w:rsid w:val="4D111D48"/>
    <w:rsid w:val="4DD3217E"/>
    <w:rsid w:val="4F6027F3"/>
    <w:rsid w:val="50C416DE"/>
    <w:rsid w:val="56885916"/>
    <w:rsid w:val="57C73AAA"/>
    <w:rsid w:val="59DB1D59"/>
    <w:rsid w:val="5F3171FA"/>
    <w:rsid w:val="5F49008B"/>
    <w:rsid w:val="60E95CA2"/>
    <w:rsid w:val="62A34D52"/>
    <w:rsid w:val="62F71A70"/>
    <w:rsid w:val="6390341E"/>
    <w:rsid w:val="63A370DA"/>
    <w:rsid w:val="654E6675"/>
    <w:rsid w:val="659B68BE"/>
    <w:rsid w:val="67D52FF4"/>
    <w:rsid w:val="6C4E46F4"/>
    <w:rsid w:val="6E972E55"/>
    <w:rsid w:val="6F980B29"/>
    <w:rsid w:val="74332ACA"/>
    <w:rsid w:val="7AA62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88</Words>
  <Characters>506</Characters>
  <Lines>4</Lines>
  <Paragraphs>1</Paragraphs>
  <TotalTime>1</TotalTime>
  <ScaleCrop>false</ScaleCrop>
  <LinksUpToDate>false</LinksUpToDate>
  <CharactersWithSpaces>593</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欣飘尘</cp:lastModifiedBy>
  <dcterms:modified xsi:type="dcterms:W3CDTF">2021-05-24T07:17:31Z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y fmtid="{D5CDD505-2E9C-101B-9397-08002B2CF9AE}" pid="3" name="ICV">
    <vt:lpwstr>529AA50084334D648276CCBD6602EA13</vt:lpwstr>
  </property>
</Properties>
</file>