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Lines="100" w:line="432" w:lineRule="auto"/>
        <w:jc w:val="center"/>
        <w:rPr>
          <w:rFonts w:ascii="微软雅黑" w:hAnsi="微软雅黑" w:eastAsia="微软雅黑" w:cs="微软雅黑"/>
          <w:b/>
          <w:szCs w:val="24"/>
        </w:rPr>
      </w:pPr>
      <w:r>
        <w:rPr>
          <w:rFonts w:hint="eastAsia" w:ascii="微软雅黑" w:hAnsi="微软雅黑" w:eastAsia="微软雅黑" w:cs="微软雅黑"/>
          <w:b/>
          <w:color w:val="333333"/>
          <w:kern w:val="0"/>
          <w:sz w:val="30"/>
          <w:szCs w:val="30"/>
        </w:rPr>
        <w:t>通识教育讲座第1</w:t>
      </w:r>
      <w:r>
        <w:rPr>
          <w:rFonts w:hint="eastAsia" w:ascii="微软雅黑" w:hAnsi="微软雅黑" w:eastAsia="微软雅黑" w:cs="微软雅黑"/>
          <w:b/>
          <w:color w:val="333333"/>
          <w:kern w:val="0"/>
          <w:sz w:val="30"/>
          <w:szCs w:val="30"/>
          <w:lang w:val="en-US" w:eastAsia="zh-CN"/>
        </w:rPr>
        <w:t>96</w:t>
      </w:r>
      <w:r>
        <w:rPr>
          <w:rFonts w:hint="eastAsia" w:ascii="微软雅黑" w:hAnsi="微软雅黑" w:eastAsia="微软雅黑" w:cs="微软雅黑"/>
          <w:b/>
          <w:color w:val="333333"/>
          <w:kern w:val="0"/>
          <w:sz w:val="30"/>
          <w:szCs w:val="30"/>
        </w:rPr>
        <w:t>讲：疫情形势下，大学生如何做好传染病的预防与控制</w:t>
      </w:r>
    </w:p>
    <w:p>
      <w:pPr>
        <w:pStyle w:val="6"/>
        <w:widowControl/>
        <w:spacing w:afterAutospacing="0" w:line="360" w:lineRule="auto"/>
        <w:jc w:val="both"/>
        <w:rPr>
          <w:rStyle w:val="9"/>
          <w:rFonts w:hint="default" w:ascii="宋体" w:hAnsi="宋体" w:eastAsia="宋体" w:cs="宋体"/>
          <w:b w:val="0"/>
          <w:bCs/>
          <w:color w:val="auto"/>
        </w:rPr>
      </w:pPr>
      <w:r>
        <w:rPr>
          <w:rStyle w:val="9"/>
          <w:rFonts w:ascii="宋体" w:hAnsi="宋体" w:eastAsia="宋体" w:cs="宋体"/>
          <w:color w:val="auto"/>
        </w:rPr>
        <w:t>主 题：</w:t>
      </w:r>
      <w:r>
        <w:rPr>
          <w:rStyle w:val="9"/>
          <w:rFonts w:ascii="宋体" w:hAnsi="宋体" w:eastAsia="宋体" w:cs="宋体"/>
          <w:b w:val="0"/>
          <w:bCs/>
          <w:color w:val="auto"/>
        </w:rPr>
        <w:t>疫情形势下，大学生如何做好传染病的预防与控制</w:t>
      </w:r>
    </w:p>
    <w:p>
      <w:pPr>
        <w:pStyle w:val="6"/>
        <w:widowControl/>
        <w:spacing w:afterAutospacing="0" w:line="360" w:lineRule="auto"/>
        <w:jc w:val="both"/>
        <w:rPr>
          <w:rStyle w:val="9"/>
          <w:rFonts w:hint="default" w:ascii="宋体" w:hAnsi="宋体" w:eastAsia="宋体" w:cs="宋体"/>
          <w:color w:val="auto"/>
        </w:rPr>
      </w:pPr>
      <w:r>
        <w:rPr>
          <w:rStyle w:val="9"/>
          <w:rFonts w:ascii="宋体" w:hAnsi="宋体" w:eastAsia="宋体" w:cs="宋体"/>
          <w:color w:val="auto"/>
        </w:rPr>
        <w:t>主讲人：</w:t>
      </w:r>
      <w:r>
        <w:rPr>
          <w:rStyle w:val="9"/>
          <w:rFonts w:ascii="宋体" w:hAnsi="宋体" w:eastAsia="宋体" w:cs="宋体"/>
          <w:b w:val="0"/>
          <w:bCs/>
          <w:color w:val="auto"/>
        </w:rPr>
        <w:t>文小青 副教授</w:t>
      </w:r>
    </w:p>
    <w:p>
      <w:pPr>
        <w:pStyle w:val="6"/>
        <w:widowControl/>
        <w:spacing w:afterAutospacing="0" w:line="360" w:lineRule="auto"/>
        <w:jc w:val="both"/>
        <w:rPr>
          <w:rStyle w:val="9"/>
          <w:rFonts w:hint="default" w:ascii="宋体" w:hAnsi="宋体" w:eastAsia="宋体" w:cs="宋体"/>
          <w:b w:val="0"/>
          <w:bCs/>
          <w:color w:val="auto"/>
        </w:rPr>
      </w:pPr>
      <w:r>
        <w:rPr>
          <w:rStyle w:val="9"/>
          <w:rFonts w:ascii="宋体" w:hAnsi="宋体" w:eastAsia="宋体" w:cs="宋体"/>
          <w:color w:val="auto"/>
        </w:rPr>
        <w:t>时 间</w:t>
      </w:r>
      <w:r>
        <w:rPr>
          <w:rStyle w:val="9"/>
          <w:rFonts w:ascii="宋体" w:hAnsi="宋体" w:eastAsia="宋体" w:cs="宋体"/>
          <w:b w:val="0"/>
          <w:bCs/>
          <w:color w:val="auto"/>
        </w:rPr>
        <w:t>：2021年4月2</w:t>
      </w:r>
      <w:r>
        <w:rPr>
          <w:rStyle w:val="9"/>
          <w:rFonts w:hint="eastAsia" w:ascii="宋体" w:hAnsi="宋体" w:eastAsia="宋体" w:cs="宋体"/>
          <w:b w:val="0"/>
          <w:bCs/>
          <w:color w:val="auto"/>
          <w:lang w:val="en-US" w:eastAsia="zh-CN"/>
        </w:rPr>
        <w:t>3</w:t>
      </w:r>
      <w:r>
        <w:rPr>
          <w:rStyle w:val="9"/>
          <w:rFonts w:ascii="宋体" w:hAnsi="宋体" w:eastAsia="宋体" w:cs="宋体"/>
          <w:b w:val="0"/>
          <w:bCs/>
          <w:color w:val="auto"/>
        </w:rPr>
        <w:t>日（星期五） 19:30～21:30</w:t>
      </w:r>
    </w:p>
    <w:p>
      <w:pPr>
        <w:pStyle w:val="6"/>
        <w:widowControl/>
        <w:spacing w:afterAutospacing="0" w:line="360" w:lineRule="auto"/>
        <w:jc w:val="both"/>
        <w:rPr>
          <w:rStyle w:val="9"/>
          <w:rFonts w:hint="default" w:ascii="宋体" w:hAnsi="宋体" w:eastAsia="宋体" w:cs="宋体"/>
          <w:color w:val="auto"/>
        </w:rPr>
      </w:pPr>
      <w:r>
        <w:rPr>
          <w:rStyle w:val="9"/>
          <w:rFonts w:ascii="宋体" w:hAnsi="宋体" w:eastAsia="宋体" w:cs="宋体"/>
          <w:color w:val="auto"/>
        </w:rPr>
        <w:t>平  台：</w:t>
      </w:r>
      <w:bookmarkStart w:id="0" w:name="_GoBack"/>
      <w:r>
        <w:rPr>
          <w:rStyle w:val="9"/>
          <w:rFonts w:ascii="宋体" w:hAnsi="宋体" w:eastAsia="宋体" w:cs="宋体"/>
          <w:b w:val="0"/>
          <w:bCs/>
          <w:color w:val="auto"/>
        </w:rPr>
        <w:t>钉钉</w:t>
      </w:r>
      <w:bookmarkEnd w:id="0"/>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1.本次讲座形式为钉钉群线上直播。请在“到梦空间”报名成功的同学务必按报名提示扫码加入钉钉直播群。</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2.“到梦空间”的签到码届时会在直播群发放，请同学们按时观看直播。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Style w:val="9"/>
          <w:rFonts w:hint="default" w:ascii="宋体" w:hAnsi="宋体" w:eastAsia="宋体" w:cs="宋体"/>
          <w:color w:val="3F3F3F"/>
          <w:spacing w:val="30"/>
          <w:shd w:val="clear" w:color="auto" w:fill="FFFFFF"/>
        </w:rPr>
      </w:pPr>
      <w:r>
        <w:rPr>
          <w:rStyle w:val="9"/>
          <w:rFonts w:hint="default" w:ascii="宋体" w:hAnsi="宋体" w:eastAsia="宋体" w:cs="宋体"/>
          <w:color w:val="3F3F3F"/>
          <w:spacing w:val="30"/>
          <w:shd w:val="clear" w:color="auto" w:fill="FFFFFF"/>
        </w:rPr>
        <w:t>二</w:t>
      </w:r>
      <w:r>
        <w:rPr>
          <w:rStyle w:val="9"/>
          <w:rFonts w:ascii="宋体" w:hAnsi="宋体" w:eastAsia="宋体" w:cs="宋体"/>
          <w:color w:val="3F3F3F"/>
          <w:spacing w:val="30"/>
          <w:shd w:val="clear" w:color="auto" w:fill="FFFFFF"/>
        </w:rPr>
        <w:t>、</w:t>
      </w:r>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spacing w:beforeAutospacing="0" w:afterAutospacing="0" w:line="440" w:lineRule="atLeast"/>
        <w:jc w:val="center"/>
        <w:textAlignment w:val="baseline"/>
        <w:rPr>
          <w:rFonts w:cs="宋体" w:asciiTheme="minorEastAsia" w:hAnsiTheme="minorEastAsia"/>
          <w:szCs w:val="24"/>
        </w:rPr>
      </w:pPr>
    </w:p>
    <w:p>
      <w:pPr>
        <w:spacing w:after="240" w:line="360" w:lineRule="auto"/>
        <w:jc w:val="center"/>
        <w:rPr>
          <w:rFonts w:hint="eastAsia" w:cs="宋体" w:asciiTheme="minorEastAsia" w:hAnsiTheme="minorEastAsia" w:eastAsiaTheme="minorEastAsia"/>
          <w:szCs w:val="24"/>
          <w:lang w:eastAsia="zh-CN"/>
        </w:rPr>
      </w:pPr>
      <w:r>
        <w:rPr>
          <w:rFonts w:hint="eastAsia" w:cs="宋体" w:asciiTheme="minorEastAsia" w:hAnsiTheme="minorEastAsia" w:eastAsiaTheme="minorEastAsia"/>
          <w:szCs w:val="24"/>
          <w:lang w:eastAsia="zh-CN"/>
        </w:rPr>
        <w:drawing>
          <wp:inline distT="0" distB="0" distL="114300" distR="114300">
            <wp:extent cx="5272405" cy="6958965"/>
            <wp:effectExtent l="0" t="0" r="4445" b="13335"/>
            <wp:docPr id="1" name="图片 1" descr="A2292CD5583DA16A2C713F8961D512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2292CD5583DA16A2C713F8961D512D0"/>
                    <pic:cNvPicPr>
                      <a:picLocks noChangeAspect="1"/>
                    </pic:cNvPicPr>
                  </pic:nvPicPr>
                  <pic:blipFill>
                    <a:blip r:embed="rId4"/>
                    <a:stretch>
                      <a:fillRect/>
                    </a:stretch>
                  </pic:blipFill>
                  <pic:spPr>
                    <a:xfrm>
                      <a:off x="0" y="0"/>
                      <a:ext cx="5272405" cy="695896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CD0E84"/>
    <w:multiLevelType w:val="multilevel"/>
    <w:tmpl w:val="4BCD0E8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863BD"/>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A5D6B"/>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D4B2E8E"/>
    <w:rsid w:val="0F5D1324"/>
    <w:rsid w:val="13354F77"/>
    <w:rsid w:val="141A5518"/>
    <w:rsid w:val="141E7D30"/>
    <w:rsid w:val="1D044B9E"/>
    <w:rsid w:val="1E0A21C8"/>
    <w:rsid w:val="1E736C81"/>
    <w:rsid w:val="20EC7FE6"/>
    <w:rsid w:val="23F92777"/>
    <w:rsid w:val="241D428B"/>
    <w:rsid w:val="244B5D88"/>
    <w:rsid w:val="270765C7"/>
    <w:rsid w:val="29BD3464"/>
    <w:rsid w:val="29BF7F99"/>
    <w:rsid w:val="2EAC6517"/>
    <w:rsid w:val="317B7BBE"/>
    <w:rsid w:val="35560420"/>
    <w:rsid w:val="39805E70"/>
    <w:rsid w:val="3DE952C4"/>
    <w:rsid w:val="40C05EAA"/>
    <w:rsid w:val="41403E92"/>
    <w:rsid w:val="43112ACA"/>
    <w:rsid w:val="45BE27EE"/>
    <w:rsid w:val="491623C2"/>
    <w:rsid w:val="49D4510C"/>
    <w:rsid w:val="4C3C294C"/>
    <w:rsid w:val="4CE222D6"/>
    <w:rsid w:val="4D111D48"/>
    <w:rsid w:val="4DD3217E"/>
    <w:rsid w:val="4F6027F3"/>
    <w:rsid w:val="54272B81"/>
    <w:rsid w:val="56885916"/>
    <w:rsid w:val="59DB1D59"/>
    <w:rsid w:val="5F3171FA"/>
    <w:rsid w:val="62A34D52"/>
    <w:rsid w:val="62F71A70"/>
    <w:rsid w:val="6390341E"/>
    <w:rsid w:val="63A370DA"/>
    <w:rsid w:val="654E6675"/>
    <w:rsid w:val="659B68BE"/>
    <w:rsid w:val="67D52FF4"/>
    <w:rsid w:val="6C4E46F4"/>
    <w:rsid w:val="6DF41B3B"/>
    <w:rsid w:val="6E972E55"/>
    <w:rsid w:val="6F980B29"/>
    <w:rsid w:val="7B240EC2"/>
    <w:rsid w:val="7E5F6197"/>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88</Words>
  <Characters>504</Characters>
  <Lines>4</Lines>
  <Paragraphs>1</Paragraphs>
  <TotalTime>0</TotalTime>
  <ScaleCrop>false</ScaleCrop>
  <LinksUpToDate>false</LinksUpToDate>
  <CharactersWithSpaces>591</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gxsd</cp:lastModifiedBy>
  <dcterms:modified xsi:type="dcterms:W3CDTF">2021-04-12T07:14:37Z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